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75" w:rsidRPr="00A219ED" w:rsidRDefault="00C26375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sz w:val="32"/>
          <w:szCs w:val="32"/>
          <w:lang w:val="es-GT"/>
        </w:rPr>
      </w:pPr>
      <w:r w:rsidRPr="00A219ED">
        <w:rPr>
          <w:sz w:val="32"/>
          <w:szCs w:val="32"/>
          <w:lang w:val="es-GT"/>
        </w:rPr>
        <w:t xml:space="preserve">INFORME </w:t>
      </w:r>
    </w:p>
    <w:p w:rsidR="00A219ED" w:rsidRPr="00A219ED" w:rsidRDefault="00A219ED" w:rsidP="00A219ED">
      <w:pPr>
        <w:jc w:val="center"/>
        <w:rPr>
          <w:sz w:val="32"/>
          <w:szCs w:val="32"/>
          <w:lang w:val="es-GT"/>
        </w:rPr>
      </w:pPr>
      <w:r w:rsidRPr="00A219ED">
        <w:rPr>
          <w:sz w:val="32"/>
          <w:szCs w:val="32"/>
          <w:lang w:val="es-GT"/>
        </w:rPr>
        <w:t>Sobre el Artículo 17 Ter del Decreto 13-201</w:t>
      </w:r>
    </w:p>
    <w:p w:rsidR="00A219ED" w:rsidRPr="00A219ED" w:rsidRDefault="00A031A2" w:rsidP="00A219ED">
      <w:pPr>
        <w:jc w:val="center"/>
        <w:rPr>
          <w:sz w:val="32"/>
          <w:szCs w:val="32"/>
          <w:lang w:val="es-GT"/>
        </w:rPr>
      </w:pPr>
      <w:r>
        <w:rPr>
          <w:sz w:val="32"/>
          <w:szCs w:val="32"/>
          <w:lang w:val="es-GT"/>
        </w:rPr>
        <w:t xml:space="preserve">Septiembre de </w:t>
      </w:r>
      <w:r w:rsidR="009B29AE">
        <w:rPr>
          <w:sz w:val="32"/>
          <w:szCs w:val="32"/>
          <w:lang w:val="es-GT"/>
        </w:rPr>
        <w:t xml:space="preserve"> </w:t>
      </w:r>
      <w:r w:rsidR="0054007F">
        <w:rPr>
          <w:sz w:val="32"/>
          <w:szCs w:val="32"/>
          <w:lang w:val="es-GT"/>
        </w:rPr>
        <w:t xml:space="preserve"> </w:t>
      </w:r>
      <w:r w:rsidR="00AD6B4A">
        <w:rPr>
          <w:sz w:val="32"/>
          <w:szCs w:val="32"/>
          <w:lang w:val="es-GT"/>
        </w:rPr>
        <w:t>201</w:t>
      </w:r>
      <w:r>
        <w:rPr>
          <w:sz w:val="32"/>
          <w:szCs w:val="32"/>
          <w:lang w:val="es-GT"/>
        </w:rPr>
        <w:t>9</w:t>
      </w: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  <w:r w:rsidRPr="00A219ED">
        <w:rPr>
          <w:b/>
          <w:sz w:val="32"/>
          <w:szCs w:val="32"/>
          <w:lang w:val="es-GT"/>
        </w:rPr>
        <w:t>Inciso g)</w:t>
      </w: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  <w:r w:rsidRPr="00A219ED">
        <w:rPr>
          <w:b/>
          <w:sz w:val="32"/>
          <w:szCs w:val="32"/>
          <w:lang w:val="es-GT"/>
        </w:rPr>
        <w:t>Informes de avance físico y financiero de programas y proyectos financiados con recursos provenientes de la cooperación externa reembolsable y no reembolsable</w:t>
      </w:r>
    </w:p>
    <w:p w:rsidR="00A219ED" w:rsidRPr="00A219ED" w:rsidRDefault="00A219ED" w:rsidP="00A219ED">
      <w:pPr>
        <w:rPr>
          <w:b/>
          <w:sz w:val="32"/>
          <w:szCs w:val="32"/>
          <w:lang w:val="es-GT"/>
        </w:rPr>
      </w:pPr>
      <w:r w:rsidRPr="00A219ED">
        <w:rPr>
          <w:b/>
          <w:sz w:val="32"/>
          <w:szCs w:val="32"/>
          <w:lang w:val="es-GT"/>
        </w:rPr>
        <w:br w:type="page"/>
      </w: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5A7E1F" w:rsidRDefault="005A7E1F" w:rsidP="00A219ED">
      <w:pPr>
        <w:jc w:val="center"/>
        <w:rPr>
          <w:b/>
          <w:sz w:val="32"/>
          <w:szCs w:val="32"/>
          <w:lang w:val="es-GT"/>
        </w:rPr>
      </w:pPr>
    </w:p>
    <w:p w:rsidR="005A7E1F" w:rsidRPr="00A219ED" w:rsidRDefault="005A7E1F" w:rsidP="00A219ED">
      <w:pPr>
        <w:jc w:val="center"/>
        <w:rPr>
          <w:b/>
          <w:sz w:val="32"/>
          <w:szCs w:val="32"/>
          <w:lang w:val="es-GT"/>
        </w:rPr>
      </w:pPr>
    </w:p>
    <w:p w:rsidR="005A7E1F" w:rsidRPr="002A031A" w:rsidRDefault="005A7E1F" w:rsidP="005A7E1F">
      <w:pPr>
        <w:jc w:val="center"/>
        <w:rPr>
          <w:color w:val="0070C0"/>
          <w:sz w:val="28"/>
          <w:szCs w:val="28"/>
          <w:lang w:val="es-GT"/>
        </w:rPr>
      </w:pPr>
      <w:r w:rsidRPr="002A031A">
        <w:rPr>
          <w:color w:val="0070C0"/>
          <w:sz w:val="28"/>
          <w:szCs w:val="28"/>
          <w:lang w:val="es-GT"/>
        </w:rPr>
        <w:t>INFORMES DE AVANCE FÍSICO Y FINANCIERO</w:t>
      </w:r>
    </w:p>
    <w:p w:rsidR="005A7E1F" w:rsidRPr="002A031A" w:rsidRDefault="005A7E1F" w:rsidP="005A7E1F">
      <w:pPr>
        <w:jc w:val="center"/>
        <w:rPr>
          <w:color w:val="0070C0"/>
          <w:sz w:val="28"/>
          <w:szCs w:val="28"/>
          <w:lang w:val="es-GT"/>
        </w:rPr>
      </w:pPr>
      <w:r w:rsidRPr="002A031A">
        <w:rPr>
          <w:color w:val="0070C0"/>
          <w:sz w:val="28"/>
          <w:szCs w:val="28"/>
          <w:lang w:val="es-GT"/>
        </w:rPr>
        <w:t xml:space="preserve">Inciso </w:t>
      </w:r>
      <w:r>
        <w:rPr>
          <w:color w:val="0070C0"/>
          <w:sz w:val="28"/>
          <w:szCs w:val="28"/>
          <w:lang w:val="es-GT"/>
        </w:rPr>
        <w:t xml:space="preserve">g) </w:t>
      </w:r>
      <w:r w:rsidRPr="002A031A">
        <w:rPr>
          <w:color w:val="0070C0"/>
          <w:sz w:val="28"/>
          <w:szCs w:val="28"/>
          <w:lang w:val="es-GT"/>
        </w:rPr>
        <w:t xml:space="preserve"> Artículo 17 Ter, Decreto 13-2013 </w:t>
      </w:r>
    </w:p>
    <w:p w:rsidR="005A7E1F" w:rsidRPr="002A031A" w:rsidRDefault="005A7E1F" w:rsidP="005A7E1F">
      <w:pPr>
        <w:jc w:val="center"/>
        <w:rPr>
          <w:color w:val="0070C0"/>
          <w:sz w:val="28"/>
          <w:szCs w:val="28"/>
          <w:lang w:val="es-GT"/>
        </w:rPr>
      </w:pPr>
    </w:p>
    <w:tbl>
      <w:tblPr>
        <w:tblStyle w:val="Tablaconcuadrcula"/>
        <w:tblpPr w:leftFromText="141" w:rightFromText="141" w:vertAnchor="text" w:horzAnchor="page" w:tblpX="2144" w:tblpY="712"/>
        <w:tblW w:w="9464" w:type="dxa"/>
        <w:tblLook w:val="04A0" w:firstRow="1" w:lastRow="0" w:firstColumn="1" w:lastColumn="0" w:noHBand="0" w:noVBand="1"/>
      </w:tblPr>
      <w:tblGrid>
        <w:gridCol w:w="3585"/>
        <w:gridCol w:w="1802"/>
        <w:gridCol w:w="4077"/>
      </w:tblGrid>
      <w:tr w:rsidR="005A7E1F" w:rsidRPr="002A031A" w:rsidTr="003275D7">
        <w:tc>
          <w:tcPr>
            <w:tcW w:w="3585" w:type="dxa"/>
          </w:tcPr>
          <w:p w:rsidR="005A7E1F" w:rsidRPr="002A031A" w:rsidRDefault="005A7E1F" w:rsidP="003275D7">
            <w:pPr>
              <w:jc w:val="center"/>
              <w:rPr>
                <w:color w:val="0070C0"/>
                <w:lang w:val="es-GT"/>
              </w:rPr>
            </w:pPr>
            <w:r w:rsidRPr="002A031A">
              <w:rPr>
                <w:color w:val="0070C0"/>
                <w:lang w:val="es-GT"/>
              </w:rPr>
              <w:t xml:space="preserve">Entidad </w:t>
            </w:r>
          </w:p>
        </w:tc>
        <w:tc>
          <w:tcPr>
            <w:tcW w:w="1802" w:type="dxa"/>
          </w:tcPr>
          <w:p w:rsidR="005A7E1F" w:rsidRPr="002A031A" w:rsidRDefault="005A7E1F" w:rsidP="003275D7">
            <w:pPr>
              <w:jc w:val="center"/>
              <w:rPr>
                <w:color w:val="0070C0"/>
                <w:lang w:val="es-GT"/>
              </w:rPr>
            </w:pPr>
            <w:r w:rsidRPr="002A031A">
              <w:rPr>
                <w:color w:val="0070C0"/>
                <w:lang w:val="es-GT"/>
              </w:rPr>
              <w:t xml:space="preserve">Oficio </w:t>
            </w:r>
          </w:p>
        </w:tc>
        <w:tc>
          <w:tcPr>
            <w:tcW w:w="4077" w:type="dxa"/>
          </w:tcPr>
          <w:p w:rsidR="005A7E1F" w:rsidRPr="002A031A" w:rsidRDefault="005A7E1F" w:rsidP="003275D7">
            <w:pPr>
              <w:jc w:val="center"/>
              <w:rPr>
                <w:color w:val="0070C0"/>
                <w:lang w:val="es-GT"/>
              </w:rPr>
            </w:pPr>
            <w:r w:rsidRPr="002A031A">
              <w:rPr>
                <w:color w:val="0070C0"/>
                <w:lang w:val="es-GT"/>
              </w:rPr>
              <w:t>Asunto</w:t>
            </w:r>
          </w:p>
        </w:tc>
      </w:tr>
      <w:tr w:rsidR="005A7E1F" w:rsidRPr="002A031A" w:rsidTr="003275D7">
        <w:tc>
          <w:tcPr>
            <w:tcW w:w="3585" w:type="dxa"/>
          </w:tcPr>
          <w:p w:rsidR="005A7E1F" w:rsidRPr="002A031A" w:rsidRDefault="005A7E1F" w:rsidP="003275D7">
            <w:pPr>
              <w:jc w:val="center"/>
              <w:rPr>
                <w:color w:val="0070C0"/>
                <w:sz w:val="20"/>
                <w:szCs w:val="20"/>
                <w:lang w:val="es-GT"/>
              </w:rPr>
            </w:pPr>
            <w:r>
              <w:rPr>
                <w:color w:val="0070C0"/>
                <w:sz w:val="20"/>
                <w:szCs w:val="20"/>
                <w:lang w:val="es-GT"/>
              </w:rPr>
              <w:t>Dirección de Cooperación, Proyectos y Fideicomisos –DCPF-</w:t>
            </w:r>
          </w:p>
        </w:tc>
        <w:tc>
          <w:tcPr>
            <w:tcW w:w="1802" w:type="dxa"/>
          </w:tcPr>
          <w:p w:rsidR="005A7E1F" w:rsidRPr="002A031A" w:rsidRDefault="005A7E1F" w:rsidP="003275D7">
            <w:pPr>
              <w:jc w:val="center"/>
              <w:rPr>
                <w:color w:val="0070C0"/>
                <w:sz w:val="20"/>
                <w:szCs w:val="20"/>
                <w:lang w:val="es-GT"/>
              </w:rPr>
            </w:pPr>
            <w:r>
              <w:rPr>
                <w:color w:val="0070C0"/>
                <w:sz w:val="20"/>
                <w:szCs w:val="20"/>
                <w:lang w:val="es-GT"/>
              </w:rPr>
              <w:t>DCPF-P-183-2019/</w:t>
            </w:r>
            <w:proofErr w:type="spellStart"/>
            <w:r>
              <w:rPr>
                <w:color w:val="0070C0"/>
                <w:sz w:val="20"/>
                <w:szCs w:val="20"/>
                <w:lang w:val="es-GT"/>
              </w:rPr>
              <w:t>hv</w:t>
            </w:r>
            <w:proofErr w:type="spellEnd"/>
            <w:r>
              <w:rPr>
                <w:color w:val="0070C0"/>
                <w:sz w:val="20"/>
                <w:szCs w:val="20"/>
                <w:lang w:val="es-GT"/>
              </w:rPr>
              <w:t xml:space="preserve"> del 12 de septiembre de 2019</w:t>
            </w:r>
          </w:p>
        </w:tc>
        <w:tc>
          <w:tcPr>
            <w:tcW w:w="4077" w:type="dxa"/>
          </w:tcPr>
          <w:p w:rsidR="005A7E1F" w:rsidRPr="002A031A" w:rsidRDefault="005A7E1F" w:rsidP="003275D7">
            <w:pPr>
              <w:jc w:val="center"/>
              <w:rPr>
                <w:color w:val="0070C0"/>
                <w:sz w:val="20"/>
                <w:szCs w:val="20"/>
                <w:lang w:val="es-GT"/>
              </w:rPr>
            </w:pPr>
            <w:r>
              <w:rPr>
                <w:color w:val="0070C0"/>
                <w:sz w:val="20"/>
                <w:szCs w:val="20"/>
                <w:lang w:val="es-GT"/>
              </w:rPr>
              <w:t>“Resumen Ejecutivo  del Informe Bimestral  de Avance Físico  y Financiero –IAFF-“ e “Informe Bimestral de Avance Físico y Financiero-, emitidos por el  “Sistema de Gestión, Ejecución y Análisis de la Cooperación Internacional –SIGEACI- de la Secretaría de Planificación y Programación de la Presidencia…corr</w:t>
            </w:r>
            <w:r w:rsidR="003275D7">
              <w:rPr>
                <w:color w:val="0070C0"/>
                <w:sz w:val="20"/>
                <w:szCs w:val="20"/>
                <w:lang w:val="es-GT"/>
              </w:rPr>
              <w:t>espondientes al cuarto bimestre (julio-agosto) de 2019</w:t>
            </w:r>
            <w:bookmarkStart w:id="0" w:name="_GoBack"/>
            <w:bookmarkEnd w:id="0"/>
          </w:p>
        </w:tc>
      </w:tr>
    </w:tbl>
    <w:p w:rsidR="00A219ED" w:rsidRPr="005A7E1F" w:rsidRDefault="00A219ED" w:rsidP="00A219ED">
      <w:pPr>
        <w:jc w:val="center"/>
        <w:rPr>
          <w:b/>
          <w:sz w:val="32"/>
          <w:szCs w:val="32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sectPr w:rsidR="00A219ED" w:rsidRPr="00A219ED" w:rsidSect="00F95231">
      <w:headerReference w:type="default" r:id="rId9"/>
      <w:footerReference w:type="default" r:id="rId10"/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78C" w:rsidRDefault="0031078C">
      <w:r>
        <w:separator/>
      </w:r>
    </w:p>
  </w:endnote>
  <w:endnote w:type="continuationSeparator" w:id="0">
    <w:p w:rsidR="0031078C" w:rsidRDefault="0031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355" w:rsidRDefault="006E6300">
    <w:pPr>
      <w:pStyle w:val="Piedepgina"/>
    </w:pP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E162AFD" wp14:editId="437C1C9A">
              <wp:simplePos x="0" y="0"/>
              <wp:positionH relativeFrom="column">
                <wp:posOffset>228600</wp:posOffset>
              </wp:positionH>
              <wp:positionV relativeFrom="paragraph">
                <wp:posOffset>-334010</wp:posOffset>
              </wp:positionV>
              <wp:extent cx="5105400" cy="304800"/>
              <wp:effectExtent l="0" t="0" r="0" b="0"/>
              <wp:wrapTight wrapText="bothSides">
                <wp:wrapPolygon edited="0">
                  <wp:start x="161" y="0"/>
                  <wp:lineTo x="161" y="20250"/>
                  <wp:lineTo x="21358" y="20250"/>
                  <wp:lineTo x="21358" y="0"/>
                  <wp:lineTo x="161" y="0"/>
                </wp:wrapPolygon>
              </wp:wrapTight>
              <wp:docPr id="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54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A32" w:rsidRPr="006E6300" w:rsidRDefault="00436A32" w:rsidP="00436A32">
                          <w:pPr>
                            <w:spacing w:line="360" w:lineRule="auto"/>
                            <w:jc w:val="center"/>
                            <w:rPr>
                              <w:rFonts w:ascii="Times New Roman" w:hAnsi="Times New Roman" w:cs="Times New Roman"/>
                              <w:szCs w:val="26"/>
                            </w:rPr>
                          </w:pPr>
                          <w:r w:rsidRPr="006E6300">
                            <w:rPr>
                              <w:rFonts w:ascii="Times New Roman" w:hAnsi="Times New Roman" w:cs="Times New Roman"/>
                              <w:szCs w:val="26"/>
                            </w:rPr>
                            <w:t>7ª. Avenida 12-90 zona 13, edificio Monja Blanca, PBX: 2413-7</w:t>
                          </w:r>
                          <w:r w:rsidR="005C43D9">
                            <w:rPr>
                              <w:rFonts w:ascii="Times New Roman" w:hAnsi="Times New Roman" w:cs="Times New Roman"/>
                              <w:szCs w:val="26"/>
                            </w:rPr>
                            <w:t>000</w:t>
                          </w:r>
                          <w:r w:rsidR="005453DB">
                            <w:rPr>
                              <w:rFonts w:ascii="Times New Roman" w:hAnsi="Times New Roman" w:cs="Times New Roman"/>
                              <w:szCs w:val="26"/>
                            </w:rPr>
                            <w:t>, Ext. 70</w:t>
                          </w:r>
                          <w:r w:rsidR="00801DDC">
                            <w:rPr>
                              <w:rFonts w:ascii="Times New Roman" w:hAnsi="Times New Roman" w:cs="Times New Roman"/>
                              <w:szCs w:val="26"/>
                            </w:rPr>
                            <w:t>77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8" type="#_x0000_t202" style="position:absolute;margin-left:18pt;margin-top:-26.3pt;width:402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MotwIAAME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" filled="f" stroked="f">
              <v:textbox>
                <w:txbxContent>
                  <w:p w:rsidR="00436A32" w:rsidRPr="006E6300" w:rsidRDefault="00436A32" w:rsidP="00436A32">
                    <w:pPr>
                      <w:spacing w:line="360" w:lineRule="auto"/>
                      <w:jc w:val="center"/>
                      <w:rPr>
                        <w:rFonts w:ascii="Times New Roman" w:hAnsi="Times New Roman" w:cs="Times New Roman"/>
                        <w:szCs w:val="26"/>
                      </w:rPr>
                    </w:pPr>
                    <w:r w:rsidRPr="006E6300">
                      <w:rPr>
                        <w:rFonts w:ascii="Times New Roman" w:hAnsi="Times New Roman" w:cs="Times New Roman"/>
                        <w:szCs w:val="26"/>
                      </w:rPr>
                      <w:t>7ª. Avenida 12-90 zona 13, edificio Monja Blanca, PBX: 2413-7</w:t>
                    </w:r>
                    <w:r w:rsidR="005C43D9">
                      <w:rPr>
                        <w:rFonts w:ascii="Times New Roman" w:hAnsi="Times New Roman" w:cs="Times New Roman"/>
                        <w:szCs w:val="26"/>
                      </w:rPr>
                      <w:t>000</w:t>
                    </w:r>
                    <w:r w:rsidR="005453DB">
                      <w:rPr>
                        <w:rFonts w:ascii="Times New Roman" w:hAnsi="Times New Roman" w:cs="Times New Roman"/>
                        <w:szCs w:val="26"/>
                      </w:rPr>
                      <w:t>, Ext. 70</w:t>
                    </w:r>
                    <w:r w:rsidR="00801DDC">
                      <w:rPr>
                        <w:rFonts w:ascii="Times New Roman" w:hAnsi="Times New Roman" w:cs="Times New Roman"/>
                        <w:szCs w:val="26"/>
                      </w:rPr>
                      <w:t>77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A46355">
      <w:rPr>
        <w:noProof/>
        <w:lang w:val="es-GT" w:eastAsia="es-GT"/>
      </w:rPr>
      <w:drawing>
        <wp:anchor distT="0" distB="0" distL="114300" distR="114300" simplePos="0" relativeHeight="251669504" behindDoc="1" locked="0" layoutInCell="1" allowOverlap="1" wp14:anchorId="0B6220FB" wp14:editId="4E97F947">
          <wp:simplePos x="0" y="0"/>
          <wp:positionH relativeFrom="column">
            <wp:posOffset>-946785</wp:posOffset>
          </wp:positionH>
          <wp:positionV relativeFrom="paragraph">
            <wp:posOffset>-105410</wp:posOffset>
          </wp:positionV>
          <wp:extent cx="7576457" cy="609600"/>
          <wp:effectExtent l="0" t="0" r="0" b="0"/>
          <wp:wrapNone/>
          <wp:docPr id="2" name="Imagen 2" descr="Logo 02 cintil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02 cintill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76457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78C" w:rsidRDefault="0031078C">
      <w:r>
        <w:separator/>
      </w:r>
    </w:p>
  </w:footnote>
  <w:footnote w:type="continuationSeparator" w:id="0">
    <w:p w:rsidR="0031078C" w:rsidRDefault="00310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355" w:rsidRDefault="004955F1">
    <w:pPr>
      <w:pStyle w:val="Encabezado"/>
    </w:pP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68479" behindDoc="0" locked="0" layoutInCell="1" allowOverlap="1" wp14:anchorId="3826E08B" wp14:editId="4680FE00">
              <wp:simplePos x="0" y="0"/>
              <wp:positionH relativeFrom="column">
                <wp:posOffset>-628650</wp:posOffset>
              </wp:positionH>
              <wp:positionV relativeFrom="paragraph">
                <wp:posOffset>1598295</wp:posOffset>
              </wp:positionV>
              <wp:extent cx="2276475" cy="257175"/>
              <wp:effectExtent l="0" t="0" r="0" b="9525"/>
              <wp:wrapTight wrapText="bothSides">
                <wp:wrapPolygon edited="0">
                  <wp:start x="362" y="0"/>
                  <wp:lineTo x="362" y="20800"/>
                  <wp:lineTo x="20967" y="20800"/>
                  <wp:lineTo x="20967" y="0"/>
                  <wp:lineTo x="362" y="0"/>
                </wp:wrapPolygon>
              </wp:wrapTight>
              <wp:docPr id="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64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04B2" w:rsidRPr="006E6300" w:rsidRDefault="00801DDC" w:rsidP="0048713E">
                          <w:pPr>
                            <w:contextualSpacing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  <w:t>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-49.5pt;margin-top:125.85pt;width:179.25pt;height:20.2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" filled="f" stroked="f">
              <v:textbox>
                <w:txbxContent>
                  <w:p w:rsidR="00E004B2" w:rsidRPr="006E6300" w:rsidRDefault="00801DDC" w:rsidP="0048713E">
                    <w:pPr>
                      <w:contextualSpacing/>
                      <w:jc w:val="center"/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  <w:t>PRESUPUESTO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D9D271B" wp14:editId="70F2203B">
              <wp:simplePos x="0" y="0"/>
              <wp:positionH relativeFrom="column">
                <wp:posOffset>-508000</wp:posOffset>
              </wp:positionH>
              <wp:positionV relativeFrom="paragraph">
                <wp:posOffset>1598930</wp:posOffset>
              </wp:positionV>
              <wp:extent cx="2057400" cy="0"/>
              <wp:effectExtent l="0" t="0" r="19050" b="19050"/>
              <wp:wrapTight wrapText="bothSides">
                <wp:wrapPolygon edited="0">
                  <wp:start x="0" y="-1"/>
                  <wp:lineTo x="0" y="-1"/>
                  <wp:lineTo x="21600" y="-1"/>
                  <wp:lineTo x="21600" y="-1"/>
                  <wp:lineTo x="0" y="-1"/>
                </wp:wrapPolygon>
              </wp:wrapTight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57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5AB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pt,125.9pt" to="122pt,1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" strokecolor="#285ab5" strokeweight="1pt">
              <v:shadow opacity="22938f" offset="0"/>
              <w10:wrap type="tight"/>
            </v:line>
          </w:pict>
        </mc:Fallback>
      </mc:AlternateContent>
    </w: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3CB6714" wp14:editId="7D3E369D">
              <wp:simplePos x="0" y="0"/>
              <wp:positionH relativeFrom="column">
                <wp:posOffset>-942975</wp:posOffset>
              </wp:positionH>
              <wp:positionV relativeFrom="paragraph">
                <wp:posOffset>1388110</wp:posOffset>
              </wp:positionV>
              <wp:extent cx="2924175" cy="276225"/>
              <wp:effectExtent l="0" t="0" r="0" b="9525"/>
              <wp:wrapTight wrapText="bothSides">
                <wp:wrapPolygon edited="0">
                  <wp:start x="281" y="0"/>
                  <wp:lineTo x="281" y="20855"/>
                  <wp:lineTo x="21107" y="20855"/>
                  <wp:lineTo x="21107" y="0"/>
                  <wp:lineTo x="281" y="0"/>
                </wp:wrapPolygon>
              </wp:wrapTight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41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4EF" w:rsidRDefault="004955F1" w:rsidP="00E004B2">
                          <w:pPr>
                            <w:contextualSpacing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  <w:t>ADMINISTRACIÓN FINANCIERA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-74.25pt;margin-top:109.3pt;width:230.2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yUVtwIAAME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" filled="f" stroked="f">
              <v:textbox>
                <w:txbxContent>
                  <w:p w:rsidR="004C04EF" w:rsidRDefault="004955F1" w:rsidP="00E004B2">
                    <w:pPr>
                      <w:contextualSpacing/>
                      <w:jc w:val="center"/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  <w:t>ADMINISTRACIÓN FINANCIERA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6E6300"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6C228C2" wp14:editId="71A280E7">
              <wp:simplePos x="0" y="0"/>
              <wp:positionH relativeFrom="column">
                <wp:posOffset>-508000</wp:posOffset>
              </wp:positionH>
              <wp:positionV relativeFrom="paragraph">
                <wp:posOffset>1389380</wp:posOffset>
              </wp:positionV>
              <wp:extent cx="2057400" cy="0"/>
              <wp:effectExtent l="6350" t="10160" r="12700" b="8890"/>
              <wp:wrapTight wrapText="bothSides">
                <wp:wrapPolygon edited="0">
                  <wp:start x="-100" y="-2147483648"/>
                  <wp:lineTo x="0" y="-2147483648"/>
                  <wp:lineTo x="10900" y="-2147483648"/>
                  <wp:lineTo x="10900" y="-2147483648"/>
                  <wp:lineTo x="21500" y="-2147483648"/>
                  <wp:lineTo x="21800" y="-2147483648"/>
                  <wp:lineTo x="-100" y="-2147483648"/>
                </wp:wrapPolygon>
              </wp:wrapTight>
              <wp:docPr id="5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57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5AB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pt,109.4pt" to="122pt,1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" strokecolor="#285ab5" strokeweight="1pt">
              <v:fill o:detectmouseclick="t"/>
              <v:shadow opacity="22938f" offset="0"/>
              <w10:wrap type="tight"/>
            </v:line>
          </w:pict>
        </mc:Fallback>
      </mc:AlternateContent>
    </w:r>
    <w:r w:rsidR="004C04EF">
      <w:rPr>
        <w:noProof/>
        <w:lang w:val="es-GT" w:eastAsia="es-GT"/>
      </w:rPr>
      <w:drawing>
        <wp:anchor distT="0" distB="0" distL="114300" distR="114300" simplePos="0" relativeHeight="251674624" behindDoc="1" locked="0" layoutInCell="1" allowOverlap="1" wp14:anchorId="02380360" wp14:editId="39E62B41">
          <wp:simplePos x="0" y="0"/>
          <wp:positionH relativeFrom="column">
            <wp:posOffset>-685800</wp:posOffset>
          </wp:positionH>
          <wp:positionV relativeFrom="paragraph">
            <wp:posOffset>-220980</wp:posOffset>
          </wp:positionV>
          <wp:extent cx="2413000" cy="1701800"/>
          <wp:effectExtent l="25400" t="0" r="0" b="0"/>
          <wp:wrapNone/>
          <wp:docPr id="1" name="Picture 22" descr="Logo 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 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3000" cy="170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65E9"/>
    <w:multiLevelType w:val="hybridMultilevel"/>
    <w:tmpl w:val="05469F20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922"/>
    <w:multiLevelType w:val="hybridMultilevel"/>
    <w:tmpl w:val="81B6A428"/>
    <w:lvl w:ilvl="0" w:tplc="CC28B86C">
      <w:start w:val="3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800" w:hanging="360"/>
      </w:pPr>
    </w:lvl>
    <w:lvl w:ilvl="2" w:tplc="100A001B" w:tentative="1">
      <w:start w:val="1"/>
      <w:numFmt w:val="lowerRoman"/>
      <w:lvlText w:val="%3."/>
      <w:lvlJc w:val="right"/>
      <w:pPr>
        <w:ind w:left="2520" w:hanging="180"/>
      </w:pPr>
    </w:lvl>
    <w:lvl w:ilvl="3" w:tplc="100A000F" w:tentative="1">
      <w:start w:val="1"/>
      <w:numFmt w:val="decimal"/>
      <w:lvlText w:val="%4."/>
      <w:lvlJc w:val="left"/>
      <w:pPr>
        <w:ind w:left="3240" w:hanging="360"/>
      </w:pPr>
    </w:lvl>
    <w:lvl w:ilvl="4" w:tplc="100A0019" w:tentative="1">
      <w:start w:val="1"/>
      <w:numFmt w:val="lowerLetter"/>
      <w:lvlText w:val="%5."/>
      <w:lvlJc w:val="left"/>
      <w:pPr>
        <w:ind w:left="3960" w:hanging="360"/>
      </w:pPr>
    </w:lvl>
    <w:lvl w:ilvl="5" w:tplc="100A001B" w:tentative="1">
      <w:start w:val="1"/>
      <w:numFmt w:val="lowerRoman"/>
      <w:lvlText w:val="%6."/>
      <w:lvlJc w:val="right"/>
      <w:pPr>
        <w:ind w:left="4680" w:hanging="180"/>
      </w:pPr>
    </w:lvl>
    <w:lvl w:ilvl="6" w:tplc="100A000F" w:tentative="1">
      <w:start w:val="1"/>
      <w:numFmt w:val="decimal"/>
      <w:lvlText w:val="%7."/>
      <w:lvlJc w:val="left"/>
      <w:pPr>
        <w:ind w:left="5400" w:hanging="360"/>
      </w:pPr>
    </w:lvl>
    <w:lvl w:ilvl="7" w:tplc="100A0019" w:tentative="1">
      <w:start w:val="1"/>
      <w:numFmt w:val="lowerLetter"/>
      <w:lvlText w:val="%8."/>
      <w:lvlJc w:val="left"/>
      <w:pPr>
        <w:ind w:left="6120" w:hanging="360"/>
      </w:pPr>
    </w:lvl>
    <w:lvl w:ilvl="8" w:tplc="1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AC0A0C"/>
    <w:multiLevelType w:val="hybridMultilevel"/>
    <w:tmpl w:val="493E5AE2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B17B9"/>
    <w:multiLevelType w:val="hybridMultilevel"/>
    <w:tmpl w:val="8B1E77D8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31D2C"/>
    <w:multiLevelType w:val="hybridMultilevel"/>
    <w:tmpl w:val="AE568744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63641"/>
    <w:multiLevelType w:val="hybridMultilevel"/>
    <w:tmpl w:val="4B9617D2"/>
    <w:lvl w:ilvl="0" w:tplc="100A0011">
      <w:start w:val="1"/>
      <w:numFmt w:val="decimal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A7EFE"/>
    <w:multiLevelType w:val="hybridMultilevel"/>
    <w:tmpl w:val="3802F00C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>
      <w:start w:val="1"/>
      <w:numFmt w:val="lowerLetter"/>
      <w:lvlText w:val="%2."/>
      <w:lvlJc w:val="left"/>
      <w:pPr>
        <w:ind w:left="1440" w:hanging="360"/>
      </w:pPr>
    </w:lvl>
    <w:lvl w:ilvl="2" w:tplc="100A001B">
      <w:start w:val="1"/>
      <w:numFmt w:val="lowerRoman"/>
      <w:lvlText w:val="%3."/>
      <w:lvlJc w:val="right"/>
      <w:pPr>
        <w:ind w:left="2160" w:hanging="180"/>
      </w:pPr>
    </w:lvl>
    <w:lvl w:ilvl="3" w:tplc="100A000F">
      <w:start w:val="1"/>
      <w:numFmt w:val="decimal"/>
      <w:lvlText w:val="%4."/>
      <w:lvlJc w:val="left"/>
      <w:pPr>
        <w:ind w:left="2880" w:hanging="360"/>
      </w:pPr>
    </w:lvl>
    <w:lvl w:ilvl="4" w:tplc="100A0019">
      <w:start w:val="1"/>
      <w:numFmt w:val="lowerLetter"/>
      <w:lvlText w:val="%5."/>
      <w:lvlJc w:val="left"/>
      <w:pPr>
        <w:ind w:left="3600" w:hanging="360"/>
      </w:pPr>
    </w:lvl>
    <w:lvl w:ilvl="5" w:tplc="100A001B">
      <w:start w:val="1"/>
      <w:numFmt w:val="lowerRoman"/>
      <w:lvlText w:val="%6."/>
      <w:lvlJc w:val="right"/>
      <w:pPr>
        <w:ind w:left="4320" w:hanging="180"/>
      </w:pPr>
    </w:lvl>
    <w:lvl w:ilvl="6" w:tplc="100A000F">
      <w:start w:val="1"/>
      <w:numFmt w:val="decimal"/>
      <w:lvlText w:val="%7."/>
      <w:lvlJc w:val="left"/>
      <w:pPr>
        <w:ind w:left="5040" w:hanging="360"/>
      </w:pPr>
    </w:lvl>
    <w:lvl w:ilvl="7" w:tplc="100A0019">
      <w:start w:val="1"/>
      <w:numFmt w:val="lowerLetter"/>
      <w:lvlText w:val="%8."/>
      <w:lvlJc w:val="left"/>
      <w:pPr>
        <w:ind w:left="5760" w:hanging="360"/>
      </w:pPr>
    </w:lvl>
    <w:lvl w:ilvl="8" w:tplc="10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E76F3"/>
    <w:multiLevelType w:val="hybridMultilevel"/>
    <w:tmpl w:val="5418AC70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D29EA"/>
    <w:multiLevelType w:val="hybridMultilevel"/>
    <w:tmpl w:val="7DF6E54A"/>
    <w:lvl w:ilvl="0" w:tplc="1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2F0214"/>
    <w:multiLevelType w:val="hybridMultilevel"/>
    <w:tmpl w:val="EC52949A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F45B3"/>
    <w:multiLevelType w:val="hybridMultilevel"/>
    <w:tmpl w:val="ABD45056"/>
    <w:lvl w:ilvl="0" w:tplc="1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F62F8"/>
    <w:multiLevelType w:val="hybridMultilevel"/>
    <w:tmpl w:val="0322AA7C"/>
    <w:lvl w:ilvl="0" w:tplc="100A0011">
      <w:start w:val="1"/>
      <w:numFmt w:val="decimal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C4F2E"/>
    <w:multiLevelType w:val="multilevel"/>
    <w:tmpl w:val="3BDE4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3">
    <w:nsid w:val="45BB6572"/>
    <w:multiLevelType w:val="multilevel"/>
    <w:tmpl w:val="3BDE4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4">
    <w:nsid w:val="552B197F"/>
    <w:multiLevelType w:val="hybridMultilevel"/>
    <w:tmpl w:val="8B640306"/>
    <w:lvl w:ilvl="0" w:tplc="100A0011">
      <w:start w:val="1"/>
      <w:numFmt w:val="decimal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91595"/>
    <w:multiLevelType w:val="hybridMultilevel"/>
    <w:tmpl w:val="0F86E608"/>
    <w:lvl w:ilvl="0" w:tplc="1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9C77ED"/>
    <w:multiLevelType w:val="hybridMultilevel"/>
    <w:tmpl w:val="443044BA"/>
    <w:lvl w:ilvl="0" w:tplc="100A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9FC50ED"/>
    <w:multiLevelType w:val="hybridMultilevel"/>
    <w:tmpl w:val="C8B2DCF6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A46FD"/>
    <w:multiLevelType w:val="hybridMultilevel"/>
    <w:tmpl w:val="20EA3CF2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593E33"/>
    <w:multiLevelType w:val="hybridMultilevel"/>
    <w:tmpl w:val="24FA0062"/>
    <w:lvl w:ilvl="0" w:tplc="1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EA11D5"/>
    <w:multiLevelType w:val="multilevel"/>
    <w:tmpl w:val="7CD6A42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2880"/>
      </w:pPr>
      <w:rPr>
        <w:rFonts w:hint="default"/>
      </w:rPr>
    </w:lvl>
  </w:abstractNum>
  <w:abstractNum w:abstractNumId="21">
    <w:nsid w:val="66621652"/>
    <w:multiLevelType w:val="hybridMultilevel"/>
    <w:tmpl w:val="2B6E9150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D61446"/>
    <w:multiLevelType w:val="hybridMultilevel"/>
    <w:tmpl w:val="FA82E026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531486"/>
    <w:multiLevelType w:val="hybridMultilevel"/>
    <w:tmpl w:val="01BCFF2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2730A2"/>
    <w:multiLevelType w:val="hybridMultilevel"/>
    <w:tmpl w:val="F0907870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1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  <w:num w:numId="11">
    <w:abstractNumId w:val="5"/>
  </w:num>
  <w:num w:numId="12">
    <w:abstractNumId w:val="18"/>
  </w:num>
  <w:num w:numId="13">
    <w:abstractNumId w:val="19"/>
  </w:num>
  <w:num w:numId="14">
    <w:abstractNumId w:val="15"/>
  </w:num>
  <w:num w:numId="15">
    <w:abstractNumId w:val="13"/>
  </w:num>
  <w:num w:numId="16">
    <w:abstractNumId w:val="12"/>
  </w:num>
  <w:num w:numId="17">
    <w:abstractNumId w:val="20"/>
  </w:num>
  <w:num w:numId="18">
    <w:abstractNumId w:val="16"/>
  </w:num>
  <w:num w:numId="19">
    <w:abstractNumId w:val="17"/>
  </w:num>
  <w:num w:numId="20">
    <w:abstractNumId w:val="7"/>
  </w:num>
  <w:num w:numId="21">
    <w:abstractNumId w:val="22"/>
  </w:num>
  <w:num w:numId="22">
    <w:abstractNumId w:val="21"/>
  </w:num>
  <w:num w:numId="23">
    <w:abstractNumId w:val="9"/>
  </w:num>
  <w:num w:numId="24">
    <w:abstractNumId w:val="24"/>
  </w:num>
  <w:num w:numId="25">
    <w:abstractNumId w:val="4"/>
  </w:num>
  <w:num w:numId="26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e9be1,#dceaf2,#7faed6,#dadada,#fffefd,#fffffa,#285ab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31"/>
    <w:rsid w:val="00000516"/>
    <w:rsid w:val="00000DF9"/>
    <w:rsid w:val="00001BEF"/>
    <w:rsid w:val="000109B7"/>
    <w:rsid w:val="00010DF2"/>
    <w:rsid w:val="0001131E"/>
    <w:rsid w:val="00011704"/>
    <w:rsid w:val="0001229D"/>
    <w:rsid w:val="0001346B"/>
    <w:rsid w:val="00016863"/>
    <w:rsid w:val="00020D00"/>
    <w:rsid w:val="00021EF3"/>
    <w:rsid w:val="0002501E"/>
    <w:rsid w:val="000269AD"/>
    <w:rsid w:val="0003567B"/>
    <w:rsid w:val="00040CF3"/>
    <w:rsid w:val="00057C47"/>
    <w:rsid w:val="00057DC3"/>
    <w:rsid w:val="00060522"/>
    <w:rsid w:val="0006351F"/>
    <w:rsid w:val="00063E60"/>
    <w:rsid w:val="00064324"/>
    <w:rsid w:val="00070469"/>
    <w:rsid w:val="00070DEA"/>
    <w:rsid w:val="00071C51"/>
    <w:rsid w:val="00072759"/>
    <w:rsid w:val="00072AB2"/>
    <w:rsid w:val="00072F4B"/>
    <w:rsid w:val="00076FD7"/>
    <w:rsid w:val="000813A1"/>
    <w:rsid w:val="000821C7"/>
    <w:rsid w:val="00085814"/>
    <w:rsid w:val="00086C6D"/>
    <w:rsid w:val="000917B9"/>
    <w:rsid w:val="0009312F"/>
    <w:rsid w:val="0009689A"/>
    <w:rsid w:val="00096EA6"/>
    <w:rsid w:val="000A3515"/>
    <w:rsid w:val="000B364C"/>
    <w:rsid w:val="000B3A59"/>
    <w:rsid w:val="000B3B0B"/>
    <w:rsid w:val="000B5C9F"/>
    <w:rsid w:val="000B7461"/>
    <w:rsid w:val="000C197D"/>
    <w:rsid w:val="000C4CB2"/>
    <w:rsid w:val="000C52C5"/>
    <w:rsid w:val="000C72AB"/>
    <w:rsid w:val="000D7BD5"/>
    <w:rsid w:val="000E2153"/>
    <w:rsid w:val="000E3B95"/>
    <w:rsid w:val="000E3E6C"/>
    <w:rsid w:val="000E5B9C"/>
    <w:rsid w:val="000F477B"/>
    <w:rsid w:val="000F50A5"/>
    <w:rsid w:val="000F60A6"/>
    <w:rsid w:val="00101CE8"/>
    <w:rsid w:val="00102B1B"/>
    <w:rsid w:val="00106535"/>
    <w:rsid w:val="00110BC3"/>
    <w:rsid w:val="00111B86"/>
    <w:rsid w:val="00111C91"/>
    <w:rsid w:val="0011419A"/>
    <w:rsid w:val="00116AD4"/>
    <w:rsid w:val="00121627"/>
    <w:rsid w:val="00121D86"/>
    <w:rsid w:val="0012455B"/>
    <w:rsid w:val="00127582"/>
    <w:rsid w:val="001333E7"/>
    <w:rsid w:val="00135B15"/>
    <w:rsid w:val="00141746"/>
    <w:rsid w:val="00146883"/>
    <w:rsid w:val="00146C5C"/>
    <w:rsid w:val="0015265A"/>
    <w:rsid w:val="0015480C"/>
    <w:rsid w:val="001551DD"/>
    <w:rsid w:val="001611B6"/>
    <w:rsid w:val="00162BEB"/>
    <w:rsid w:val="001636F4"/>
    <w:rsid w:val="00164477"/>
    <w:rsid w:val="0016726C"/>
    <w:rsid w:val="001743DE"/>
    <w:rsid w:val="00175DA8"/>
    <w:rsid w:val="00185194"/>
    <w:rsid w:val="0018706D"/>
    <w:rsid w:val="0018731B"/>
    <w:rsid w:val="0019213E"/>
    <w:rsid w:val="001A3DEF"/>
    <w:rsid w:val="001B09C3"/>
    <w:rsid w:val="001B0BF9"/>
    <w:rsid w:val="001B1FF6"/>
    <w:rsid w:val="001B3DCF"/>
    <w:rsid w:val="001B674D"/>
    <w:rsid w:val="001B682A"/>
    <w:rsid w:val="001B7406"/>
    <w:rsid w:val="001C70C8"/>
    <w:rsid w:val="001D124A"/>
    <w:rsid w:val="001D306F"/>
    <w:rsid w:val="001D352F"/>
    <w:rsid w:val="001D728E"/>
    <w:rsid w:val="001E0ECF"/>
    <w:rsid w:val="001E1574"/>
    <w:rsid w:val="001E196E"/>
    <w:rsid w:val="001E1E82"/>
    <w:rsid w:val="001E5149"/>
    <w:rsid w:val="001E51E6"/>
    <w:rsid w:val="001F110C"/>
    <w:rsid w:val="001F2CDE"/>
    <w:rsid w:val="001F2DF4"/>
    <w:rsid w:val="001F3283"/>
    <w:rsid w:val="00201F3F"/>
    <w:rsid w:val="00204B4C"/>
    <w:rsid w:val="00216037"/>
    <w:rsid w:val="0022532D"/>
    <w:rsid w:val="0023041F"/>
    <w:rsid w:val="00231E1C"/>
    <w:rsid w:val="00232EFB"/>
    <w:rsid w:val="00235773"/>
    <w:rsid w:val="00241EB5"/>
    <w:rsid w:val="00247416"/>
    <w:rsid w:val="002517A2"/>
    <w:rsid w:val="00252FC3"/>
    <w:rsid w:val="002536BC"/>
    <w:rsid w:val="00255DF6"/>
    <w:rsid w:val="00257360"/>
    <w:rsid w:val="00260875"/>
    <w:rsid w:val="00266D6C"/>
    <w:rsid w:val="00267DF5"/>
    <w:rsid w:val="00271F29"/>
    <w:rsid w:val="00272E63"/>
    <w:rsid w:val="00273D4E"/>
    <w:rsid w:val="002832FB"/>
    <w:rsid w:val="002837D1"/>
    <w:rsid w:val="00291743"/>
    <w:rsid w:val="002920C6"/>
    <w:rsid w:val="00293983"/>
    <w:rsid w:val="002A6078"/>
    <w:rsid w:val="002A6A97"/>
    <w:rsid w:val="002B0C24"/>
    <w:rsid w:val="002B13B2"/>
    <w:rsid w:val="002B23C1"/>
    <w:rsid w:val="002B4BD9"/>
    <w:rsid w:val="002B5439"/>
    <w:rsid w:val="002B5C7C"/>
    <w:rsid w:val="002C0D19"/>
    <w:rsid w:val="002C2873"/>
    <w:rsid w:val="002D024A"/>
    <w:rsid w:val="002D0A29"/>
    <w:rsid w:val="002D0AF9"/>
    <w:rsid w:val="002E2360"/>
    <w:rsid w:val="002F070E"/>
    <w:rsid w:val="002F09B1"/>
    <w:rsid w:val="002F1A7C"/>
    <w:rsid w:val="002F3076"/>
    <w:rsid w:val="002F4CC9"/>
    <w:rsid w:val="002F6C4B"/>
    <w:rsid w:val="002F6EB1"/>
    <w:rsid w:val="00306305"/>
    <w:rsid w:val="0031078C"/>
    <w:rsid w:val="00312014"/>
    <w:rsid w:val="00313BF4"/>
    <w:rsid w:val="0032283E"/>
    <w:rsid w:val="003275D7"/>
    <w:rsid w:val="003279AA"/>
    <w:rsid w:val="00327B64"/>
    <w:rsid w:val="0033635C"/>
    <w:rsid w:val="00346A23"/>
    <w:rsid w:val="00347945"/>
    <w:rsid w:val="003518EA"/>
    <w:rsid w:val="00353378"/>
    <w:rsid w:val="0035560B"/>
    <w:rsid w:val="0035566B"/>
    <w:rsid w:val="00356BC0"/>
    <w:rsid w:val="00357299"/>
    <w:rsid w:val="00361049"/>
    <w:rsid w:val="00364083"/>
    <w:rsid w:val="0036556B"/>
    <w:rsid w:val="00367BFB"/>
    <w:rsid w:val="00367F68"/>
    <w:rsid w:val="00370B04"/>
    <w:rsid w:val="00371337"/>
    <w:rsid w:val="003716FD"/>
    <w:rsid w:val="003750D7"/>
    <w:rsid w:val="00375C6F"/>
    <w:rsid w:val="003764CC"/>
    <w:rsid w:val="00376B19"/>
    <w:rsid w:val="00377B61"/>
    <w:rsid w:val="00381445"/>
    <w:rsid w:val="00381F9C"/>
    <w:rsid w:val="0038397A"/>
    <w:rsid w:val="003908C8"/>
    <w:rsid w:val="00394338"/>
    <w:rsid w:val="003952BD"/>
    <w:rsid w:val="00395C93"/>
    <w:rsid w:val="00395E92"/>
    <w:rsid w:val="00397D86"/>
    <w:rsid w:val="003A29D3"/>
    <w:rsid w:val="003A4CBF"/>
    <w:rsid w:val="003B3742"/>
    <w:rsid w:val="003B421D"/>
    <w:rsid w:val="003B5AA6"/>
    <w:rsid w:val="003B774E"/>
    <w:rsid w:val="003C0621"/>
    <w:rsid w:val="003C2B7A"/>
    <w:rsid w:val="003C397E"/>
    <w:rsid w:val="003C7EB2"/>
    <w:rsid w:val="003D07B8"/>
    <w:rsid w:val="003D2364"/>
    <w:rsid w:val="003D7864"/>
    <w:rsid w:val="003E2EF5"/>
    <w:rsid w:val="003E3D3D"/>
    <w:rsid w:val="003F1701"/>
    <w:rsid w:val="003F185F"/>
    <w:rsid w:val="003F3CAC"/>
    <w:rsid w:val="003F595F"/>
    <w:rsid w:val="0040624F"/>
    <w:rsid w:val="0041297E"/>
    <w:rsid w:val="004136B3"/>
    <w:rsid w:val="00414225"/>
    <w:rsid w:val="00414DB3"/>
    <w:rsid w:val="00417E97"/>
    <w:rsid w:val="00420D49"/>
    <w:rsid w:val="00423B5B"/>
    <w:rsid w:val="00424330"/>
    <w:rsid w:val="0042755F"/>
    <w:rsid w:val="00427D35"/>
    <w:rsid w:val="00427E72"/>
    <w:rsid w:val="0043094D"/>
    <w:rsid w:val="00432876"/>
    <w:rsid w:val="00432988"/>
    <w:rsid w:val="00436A32"/>
    <w:rsid w:val="004423A0"/>
    <w:rsid w:val="0044242E"/>
    <w:rsid w:val="00445692"/>
    <w:rsid w:val="00447146"/>
    <w:rsid w:val="00447B6C"/>
    <w:rsid w:val="00452C1E"/>
    <w:rsid w:val="004541D1"/>
    <w:rsid w:val="004565A7"/>
    <w:rsid w:val="00460799"/>
    <w:rsid w:val="0046362B"/>
    <w:rsid w:val="00463A45"/>
    <w:rsid w:val="00465274"/>
    <w:rsid w:val="00471788"/>
    <w:rsid w:val="00471881"/>
    <w:rsid w:val="0047412C"/>
    <w:rsid w:val="0048455D"/>
    <w:rsid w:val="0048459C"/>
    <w:rsid w:val="00486799"/>
    <w:rsid w:val="0048713E"/>
    <w:rsid w:val="004906C4"/>
    <w:rsid w:val="004912CB"/>
    <w:rsid w:val="004922B3"/>
    <w:rsid w:val="004928BC"/>
    <w:rsid w:val="00495431"/>
    <w:rsid w:val="004955F1"/>
    <w:rsid w:val="004A5308"/>
    <w:rsid w:val="004A732D"/>
    <w:rsid w:val="004B1577"/>
    <w:rsid w:val="004B3789"/>
    <w:rsid w:val="004B71FF"/>
    <w:rsid w:val="004B7A74"/>
    <w:rsid w:val="004C04EF"/>
    <w:rsid w:val="004C1E42"/>
    <w:rsid w:val="004C22CC"/>
    <w:rsid w:val="004C53CF"/>
    <w:rsid w:val="004D042A"/>
    <w:rsid w:val="004D0F3C"/>
    <w:rsid w:val="004D17A7"/>
    <w:rsid w:val="004D31C6"/>
    <w:rsid w:val="004D6B10"/>
    <w:rsid w:val="004D7C43"/>
    <w:rsid w:val="004E0FFC"/>
    <w:rsid w:val="004E1B82"/>
    <w:rsid w:val="004E3245"/>
    <w:rsid w:val="004E351F"/>
    <w:rsid w:val="004E54CC"/>
    <w:rsid w:val="004E6BC0"/>
    <w:rsid w:val="004F1264"/>
    <w:rsid w:val="004F218F"/>
    <w:rsid w:val="004F2363"/>
    <w:rsid w:val="004F354D"/>
    <w:rsid w:val="0050005B"/>
    <w:rsid w:val="00502A36"/>
    <w:rsid w:val="00503EFB"/>
    <w:rsid w:val="00505835"/>
    <w:rsid w:val="00516143"/>
    <w:rsid w:val="00517BAA"/>
    <w:rsid w:val="0052351B"/>
    <w:rsid w:val="005247BB"/>
    <w:rsid w:val="00526D59"/>
    <w:rsid w:val="00527D10"/>
    <w:rsid w:val="00530326"/>
    <w:rsid w:val="00530BA7"/>
    <w:rsid w:val="00532A7E"/>
    <w:rsid w:val="00532D53"/>
    <w:rsid w:val="00537B48"/>
    <w:rsid w:val="0054007F"/>
    <w:rsid w:val="00540B83"/>
    <w:rsid w:val="00543BF7"/>
    <w:rsid w:val="005453DB"/>
    <w:rsid w:val="00545B50"/>
    <w:rsid w:val="00551CC8"/>
    <w:rsid w:val="005535EF"/>
    <w:rsid w:val="00554940"/>
    <w:rsid w:val="00555321"/>
    <w:rsid w:val="00555532"/>
    <w:rsid w:val="00563492"/>
    <w:rsid w:val="00565673"/>
    <w:rsid w:val="00566965"/>
    <w:rsid w:val="00566CF8"/>
    <w:rsid w:val="0057278F"/>
    <w:rsid w:val="0057313F"/>
    <w:rsid w:val="005773DB"/>
    <w:rsid w:val="00581181"/>
    <w:rsid w:val="00581553"/>
    <w:rsid w:val="005871A0"/>
    <w:rsid w:val="0059000A"/>
    <w:rsid w:val="005921FB"/>
    <w:rsid w:val="0059535B"/>
    <w:rsid w:val="00595D67"/>
    <w:rsid w:val="00597149"/>
    <w:rsid w:val="005A4D19"/>
    <w:rsid w:val="005A542E"/>
    <w:rsid w:val="005A63CF"/>
    <w:rsid w:val="005A7BB7"/>
    <w:rsid w:val="005A7E1F"/>
    <w:rsid w:val="005B12D4"/>
    <w:rsid w:val="005B1320"/>
    <w:rsid w:val="005B2121"/>
    <w:rsid w:val="005C1C92"/>
    <w:rsid w:val="005C20B7"/>
    <w:rsid w:val="005C2C9B"/>
    <w:rsid w:val="005C43D9"/>
    <w:rsid w:val="005C5E8B"/>
    <w:rsid w:val="005C62AA"/>
    <w:rsid w:val="005D0629"/>
    <w:rsid w:val="005D1C66"/>
    <w:rsid w:val="005D45BE"/>
    <w:rsid w:val="005D470D"/>
    <w:rsid w:val="005D581F"/>
    <w:rsid w:val="005E0547"/>
    <w:rsid w:val="005E16C9"/>
    <w:rsid w:val="005E2B7F"/>
    <w:rsid w:val="005E42C0"/>
    <w:rsid w:val="005E5193"/>
    <w:rsid w:val="005F2D68"/>
    <w:rsid w:val="00601B24"/>
    <w:rsid w:val="006029A8"/>
    <w:rsid w:val="006049B7"/>
    <w:rsid w:val="006101EF"/>
    <w:rsid w:val="00614B93"/>
    <w:rsid w:val="006163F7"/>
    <w:rsid w:val="00617A53"/>
    <w:rsid w:val="00622A4C"/>
    <w:rsid w:val="0062454B"/>
    <w:rsid w:val="0062456A"/>
    <w:rsid w:val="00624F9C"/>
    <w:rsid w:val="00627778"/>
    <w:rsid w:val="0063490D"/>
    <w:rsid w:val="00634F40"/>
    <w:rsid w:val="00636F69"/>
    <w:rsid w:val="006370E2"/>
    <w:rsid w:val="006377C6"/>
    <w:rsid w:val="00637B35"/>
    <w:rsid w:val="00641981"/>
    <w:rsid w:val="006441F8"/>
    <w:rsid w:val="00645C60"/>
    <w:rsid w:val="00645EB9"/>
    <w:rsid w:val="00646335"/>
    <w:rsid w:val="00647536"/>
    <w:rsid w:val="00647E68"/>
    <w:rsid w:val="00650683"/>
    <w:rsid w:val="006512E8"/>
    <w:rsid w:val="0065339A"/>
    <w:rsid w:val="00653875"/>
    <w:rsid w:val="0065574E"/>
    <w:rsid w:val="00656F82"/>
    <w:rsid w:val="0065785B"/>
    <w:rsid w:val="00663D08"/>
    <w:rsid w:val="006640D0"/>
    <w:rsid w:val="006710E5"/>
    <w:rsid w:val="00672703"/>
    <w:rsid w:val="0067343B"/>
    <w:rsid w:val="0067373B"/>
    <w:rsid w:val="0067415A"/>
    <w:rsid w:val="00674A09"/>
    <w:rsid w:val="00681779"/>
    <w:rsid w:val="00681B34"/>
    <w:rsid w:val="006849BD"/>
    <w:rsid w:val="00684D98"/>
    <w:rsid w:val="00686E0B"/>
    <w:rsid w:val="00690F31"/>
    <w:rsid w:val="006934D4"/>
    <w:rsid w:val="00695CBC"/>
    <w:rsid w:val="006A0CB8"/>
    <w:rsid w:val="006A3BD8"/>
    <w:rsid w:val="006A3EA6"/>
    <w:rsid w:val="006A46FA"/>
    <w:rsid w:val="006A5128"/>
    <w:rsid w:val="006B2CAD"/>
    <w:rsid w:val="006B3132"/>
    <w:rsid w:val="006B435B"/>
    <w:rsid w:val="006B46F8"/>
    <w:rsid w:val="006B6CDF"/>
    <w:rsid w:val="006C1FBB"/>
    <w:rsid w:val="006C6060"/>
    <w:rsid w:val="006D0C79"/>
    <w:rsid w:val="006D2959"/>
    <w:rsid w:val="006D42AA"/>
    <w:rsid w:val="006D62BE"/>
    <w:rsid w:val="006D7762"/>
    <w:rsid w:val="006E0FEF"/>
    <w:rsid w:val="006E3941"/>
    <w:rsid w:val="006E4BC4"/>
    <w:rsid w:val="006E54BE"/>
    <w:rsid w:val="006E5C36"/>
    <w:rsid w:val="006E6300"/>
    <w:rsid w:val="006E7013"/>
    <w:rsid w:val="006F07DD"/>
    <w:rsid w:val="006F3D94"/>
    <w:rsid w:val="006F52A6"/>
    <w:rsid w:val="00703880"/>
    <w:rsid w:val="007045D5"/>
    <w:rsid w:val="00706F7C"/>
    <w:rsid w:val="007100B3"/>
    <w:rsid w:val="007125A5"/>
    <w:rsid w:val="00713565"/>
    <w:rsid w:val="00721415"/>
    <w:rsid w:val="0072177A"/>
    <w:rsid w:val="00724AF3"/>
    <w:rsid w:val="00725256"/>
    <w:rsid w:val="00733E44"/>
    <w:rsid w:val="00735348"/>
    <w:rsid w:val="0073540C"/>
    <w:rsid w:val="00735DA8"/>
    <w:rsid w:val="007420AF"/>
    <w:rsid w:val="00743372"/>
    <w:rsid w:val="007457B6"/>
    <w:rsid w:val="00747D98"/>
    <w:rsid w:val="00751DC0"/>
    <w:rsid w:val="00753C43"/>
    <w:rsid w:val="0076030E"/>
    <w:rsid w:val="007611DE"/>
    <w:rsid w:val="00764E59"/>
    <w:rsid w:val="00766950"/>
    <w:rsid w:val="007673D2"/>
    <w:rsid w:val="007703AB"/>
    <w:rsid w:val="00775618"/>
    <w:rsid w:val="00775CE5"/>
    <w:rsid w:val="00775CEE"/>
    <w:rsid w:val="00777E4F"/>
    <w:rsid w:val="00781571"/>
    <w:rsid w:val="00782E4E"/>
    <w:rsid w:val="00785259"/>
    <w:rsid w:val="00785DDD"/>
    <w:rsid w:val="00790270"/>
    <w:rsid w:val="00790A96"/>
    <w:rsid w:val="007935FC"/>
    <w:rsid w:val="00794366"/>
    <w:rsid w:val="007957A6"/>
    <w:rsid w:val="007A1151"/>
    <w:rsid w:val="007A3DD0"/>
    <w:rsid w:val="007A79AB"/>
    <w:rsid w:val="007B4938"/>
    <w:rsid w:val="007B523C"/>
    <w:rsid w:val="007B6FA0"/>
    <w:rsid w:val="007B73BA"/>
    <w:rsid w:val="007B7A5E"/>
    <w:rsid w:val="007C0A6F"/>
    <w:rsid w:val="007C12EB"/>
    <w:rsid w:val="007C3DD9"/>
    <w:rsid w:val="007C7BEF"/>
    <w:rsid w:val="007D0318"/>
    <w:rsid w:val="007D1B1E"/>
    <w:rsid w:val="007D660B"/>
    <w:rsid w:val="007E246D"/>
    <w:rsid w:val="007E3B8A"/>
    <w:rsid w:val="007E3D8E"/>
    <w:rsid w:val="007E6B0E"/>
    <w:rsid w:val="007F7F34"/>
    <w:rsid w:val="00801DDC"/>
    <w:rsid w:val="008028A0"/>
    <w:rsid w:val="00805653"/>
    <w:rsid w:val="00814D4E"/>
    <w:rsid w:val="00816FD8"/>
    <w:rsid w:val="008173C3"/>
    <w:rsid w:val="00817762"/>
    <w:rsid w:val="00817D37"/>
    <w:rsid w:val="00823723"/>
    <w:rsid w:val="00823C3D"/>
    <w:rsid w:val="00823C59"/>
    <w:rsid w:val="00825D92"/>
    <w:rsid w:val="00826C5A"/>
    <w:rsid w:val="00826F48"/>
    <w:rsid w:val="008271C0"/>
    <w:rsid w:val="0083317D"/>
    <w:rsid w:val="00833861"/>
    <w:rsid w:val="00836EDF"/>
    <w:rsid w:val="00836F88"/>
    <w:rsid w:val="00841817"/>
    <w:rsid w:val="0084660F"/>
    <w:rsid w:val="00846BA2"/>
    <w:rsid w:val="00850059"/>
    <w:rsid w:val="008502E3"/>
    <w:rsid w:val="00850A01"/>
    <w:rsid w:val="0085212A"/>
    <w:rsid w:val="0085287E"/>
    <w:rsid w:val="00861CD2"/>
    <w:rsid w:val="00861D4C"/>
    <w:rsid w:val="0086521B"/>
    <w:rsid w:val="008679CD"/>
    <w:rsid w:val="00872446"/>
    <w:rsid w:val="00875534"/>
    <w:rsid w:val="0087583C"/>
    <w:rsid w:val="00881711"/>
    <w:rsid w:val="008826F2"/>
    <w:rsid w:val="0088394D"/>
    <w:rsid w:val="008845CC"/>
    <w:rsid w:val="00886BBE"/>
    <w:rsid w:val="00887A00"/>
    <w:rsid w:val="00892B5C"/>
    <w:rsid w:val="0089343C"/>
    <w:rsid w:val="00894C58"/>
    <w:rsid w:val="008A07BF"/>
    <w:rsid w:val="008A2EE2"/>
    <w:rsid w:val="008A565F"/>
    <w:rsid w:val="008A575C"/>
    <w:rsid w:val="008A5928"/>
    <w:rsid w:val="008A7DF3"/>
    <w:rsid w:val="008B3EC4"/>
    <w:rsid w:val="008B6AF3"/>
    <w:rsid w:val="008C22C3"/>
    <w:rsid w:val="008C6D80"/>
    <w:rsid w:val="008C7203"/>
    <w:rsid w:val="008D0584"/>
    <w:rsid w:val="008D203A"/>
    <w:rsid w:val="008D6445"/>
    <w:rsid w:val="008E0A4C"/>
    <w:rsid w:val="008E3928"/>
    <w:rsid w:val="008E4916"/>
    <w:rsid w:val="008E4D64"/>
    <w:rsid w:val="008E69EC"/>
    <w:rsid w:val="008F201B"/>
    <w:rsid w:val="008F2133"/>
    <w:rsid w:val="008F4C45"/>
    <w:rsid w:val="008F5D34"/>
    <w:rsid w:val="008F6B14"/>
    <w:rsid w:val="0090261D"/>
    <w:rsid w:val="009201A2"/>
    <w:rsid w:val="00920375"/>
    <w:rsid w:val="00924C12"/>
    <w:rsid w:val="00924F9C"/>
    <w:rsid w:val="00925A47"/>
    <w:rsid w:val="00930859"/>
    <w:rsid w:val="00930D54"/>
    <w:rsid w:val="00931F3F"/>
    <w:rsid w:val="00932C28"/>
    <w:rsid w:val="00940E56"/>
    <w:rsid w:val="009429B1"/>
    <w:rsid w:val="009442DD"/>
    <w:rsid w:val="00945C87"/>
    <w:rsid w:val="00950EDA"/>
    <w:rsid w:val="00952170"/>
    <w:rsid w:val="00953F32"/>
    <w:rsid w:val="009555FF"/>
    <w:rsid w:val="009566AD"/>
    <w:rsid w:val="00956D14"/>
    <w:rsid w:val="00957E63"/>
    <w:rsid w:val="00965116"/>
    <w:rsid w:val="00965FF5"/>
    <w:rsid w:val="00970AEF"/>
    <w:rsid w:val="009718D7"/>
    <w:rsid w:val="009718FE"/>
    <w:rsid w:val="00977505"/>
    <w:rsid w:val="00980858"/>
    <w:rsid w:val="00982B97"/>
    <w:rsid w:val="00984199"/>
    <w:rsid w:val="009871F3"/>
    <w:rsid w:val="0099122A"/>
    <w:rsid w:val="00991D74"/>
    <w:rsid w:val="009934C5"/>
    <w:rsid w:val="009940E6"/>
    <w:rsid w:val="00996343"/>
    <w:rsid w:val="00997944"/>
    <w:rsid w:val="009A28C4"/>
    <w:rsid w:val="009A2DB1"/>
    <w:rsid w:val="009A3955"/>
    <w:rsid w:val="009A6133"/>
    <w:rsid w:val="009A6A06"/>
    <w:rsid w:val="009B0356"/>
    <w:rsid w:val="009B16E6"/>
    <w:rsid w:val="009B29AE"/>
    <w:rsid w:val="009B479D"/>
    <w:rsid w:val="009C11FE"/>
    <w:rsid w:val="009C12DA"/>
    <w:rsid w:val="009C14F6"/>
    <w:rsid w:val="009C2515"/>
    <w:rsid w:val="009C6F48"/>
    <w:rsid w:val="009D088C"/>
    <w:rsid w:val="009D1CDB"/>
    <w:rsid w:val="009D4826"/>
    <w:rsid w:val="009E4808"/>
    <w:rsid w:val="009E4F01"/>
    <w:rsid w:val="009E5068"/>
    <w:rsid w:val="009E5741"/>
    <w:rsid w:val="009E7B04"/>
    <w:rsid w:val="009F1AB1"/>
    <w:rsid w:val="009F1C0F"/>
    <w:rsid w:val="009F4068"/>
    <w:rsid w:val="009F40E6"/>
    <w:rsid w:val="009F4A41"/>
    <w:rsid w:val="009F7662"/>
    <w:rsid w:val="00A031A2"/>
    <w:rsid w:val="00A031AC"/>
    <w:rsid w:val="00A0584E"/>
    <w:rsid w:val="00A05A73"/>
    <w:rsid w:val="00A166BB"/>
    <w:rsid w:val="00A20673"/>
    <w:rsid w:val="00A20EDD"/>
    <w:rsid w:val="00A214D1"/>
    <w:rsid w:val="00A219ED"/>
    <w:rsid w:val="00A21DBF"/>
    <w:rsid w:val="00A21E4A"/>
    <w:rsid w:val="00A22029"/>
    <w:rsid w:val="00A2391A"/>
    <w:rsid w:val="00A25301"/>
    <w:rsid w:val="00A26494"/>
    <w:rsid w:val="00A30F8E"/>
    <w:rsid w:val="00A34485"/>
    <w:rsid w:val="00A347F3"/>
    <w:rsid w:val="00A3692F"/>
    <w:rsid w:val="00A401B5"/>
    <w:rsid w:val="00A40965"/>
    <w:rsid w:val="00A41510"/>
    <w:rsid w:val="00A44EA4"/>
    <w:rsid w:val="00A45DF9"/>
    <w:rsid w:val="00A46355"/>
    <w:rsid w:val="00A50A81"/>
    <w:rsid w:val="00A50F8C"/>
    <w:rsid w:val="00A53FC3"/>
    <w:rsid w:val="00A54298"/>
    <w:rsid w:val="00A57363"/>
    <w:rsid w:val="00A67A33"/>
    <w:rsid w:val="00A71522"/>
    <w:rsid w:val="00A716DE"/>
    <w:rsid w:val="00A72124"/>
    <w:rsid w:val="00A74706"/>
    <w:rsid w:val="00A76C63"/>
    <w:rsid w:val="00A80470"/>
    <w:rsid w:val="00A80874"/>
    <w:rsid w:val="00A80A9A"/>
    <w:rsid w:val="00A84EBB"/>
    <w:rsid w:val="00A92CE0"/>
    <w:rsid w:val="00AA3E87"/>
    <w:rsid w:val="00AA40E4"/>
    <w:rsid w:val="00AA52BD"/>
    <w:rsid w:val="00AA6F0B"/>
    <w:rsid w:val="00AA778A"/>
    <w:rsid w:val="00AB00FD"/>
    <w:rsid w:val="00AB2665"/>
    <w:rsid w:val="00AB68D8"/>
    <w:rsid w:val="00AC1285"/>
    <w:rsid w:val="00AC6263"/>
    <w:rsid w:val="00AD17F2"/>
    <w:rsid w:val="00AD4A6E"/>
    <w:rsid w:val="00AD6B4A"/>
    <w:rsid w:val="00AD708D"/>
    <w:rsid w:val="00AE2BAB"/>
    <w:rsid w:val="00AF3F23"/>
    <w:rsid w:val="00AF5A8C"/>
    <w:rsid w:val="00AF5BB3"/>
    <w:rsid w:val="00AF7FE1"/>
    <w:rsid w:val="00B00619"/>
    <w:rsid w:val="00B03FA6"/>
    <w:rsid w:val="00B05D9B"/>
    <w:rsid w:val="00B124EA"/>
    <w:rsid w:val="00B13E3E"/>
    <w:rsid w:val="00B153E4"/>
    <w:rsid w:val="00B216EE"/>
    <w:rsid w:val="00B2320D"/>
    <w:rsid w:val="00B232C6"/>
    <w:rsid w:val="00B2570C"/>
    <w:rsid w:val="00B2740B"/>
    <w:rsid w:val="00B31A07"/>
    <w:rsid w:val="00B336A0"/>
    <w:rsid w:val="00B33CEA"/>
    <w:rsid w:val="00B3511B"/>
    <w:rsid w:val="00B54FB5"/>
    <w:rsid w:val="00B56C1B"/>
    <w:rsid w:val="00B57752"/>
    <w:rsid w:val="00B577C5"/>
    <w:rsid w:val="00B57CDB"/>
    <w:rsid w:val="00B60003"/>
    <w:rsid w:val="00B62ADC"/>
    <w:rsid w:val="00B6498A"/>
    <w:rsid w:val="00B65257"/>
    <w:rsid w:val="00B71688"/>
    <w:rsid w:val="00B734AC"/>
    <w:rsid w:val="00B75803"/>
    <w:rsid w:val="00B80FC1"/>
    <w:rsid w:val="00B81A07"/>
    <w:rsid w:val="00B869D7"/>
    <w:rsid w:val="00B91D50"/>
    <w:rsid w:val="00B92070"/>
    <w:rsid w:val="00B923F9"/>
    <w:rsid w:val="00B94816"/>
    <w:rsid w:val="00B965F3"/>
    <w:rsid w:val="00BA05DE"/>
    <w:rsid w:val="00BA1084"/>
    <w:rsid w:val="00BA25A6"/>
    <w:rsid w:val="00BA659C"/>
    <w:rsid w:val="00BB03A8"/>
    <w:rsid w:val="00BB0812"/>
    <w:rsid w:val="00BB7B7E"/>
    <w:rsid w:val="00BC0125"/>
    <w:rsid w:val="00BC0EBB"/>
    <w:rsid w:val="00BC3551"/>
    <w:rsid w:val="00BC5C96"/>
    <w:rsid w:val="00BC68C0"/>
    <w:rsid w:val="00BD00DB"/>
    <w:rsid w:val="00BD50E3"/>
    <w:rsid w:val="00BD7F35"/>
    <w:rsid w:val="00BE504F"/>
    <w:rsid w:val="00BF0665"/>
    <w:rsid w:val="00BF0837"/>
    <w:rsid w:val="00BF42BE"/>
    <w:rsid w:val="00C01EC6"/>
    <w:rsid w:val="00C12129"/>
    <w:rsid w:val="00C148E4"/>
    <w:rsid w:val="00C15EB0"/>
    <w:rsid w:val="00C2290E"/>
    <w:rsid w:val="00C253FE"/>
    <w:rsid w:val="00C26375"/>
    <w:rsid w:val="00C30C72"/>
    <w:rsid w:val="00C312B5"/>
    <w:rsid w:val="00C31607"/>
    <w:rsid w:val="00C326EE"/>
    <w:rsid w:val="00C436CB"/>
    <w:rsid w:val="00C449E3"/>
    <w:rsid w:val="00C45A4B"/>
    <w:rsid w:val="00C463E5"/>
    <w:rsid w:val="00C469AD"/>
    <w:rsid w:val="00C54584"/>
    <w:rsid w:val="00C57CA1"/>
    <w:rsid w:val="00C616E4"/>
    <w:rsid w:val="00C61F75"/>
    <w:rsid w:val="00C73C3F"/>
    <w:rsid w:val="00C76BE3"/>
    <w:rsid w:val="00C80D55"/>
    <w:rsid w:val="00C83841"/>
    <w:rsid w:val="00C904AA"/>
    <w:rsid w:val="00C915F4"/>
    <w:rsid w:val="00C9630C"/>
    <w:rsid w:val="00CA08DE"/>
    <w:rsid w:val="00CA2784"/>
    <w:rsid w:val="00CA2A7E"/>
    <w:rsid w:val="00CA4B7D"/>
    <w:rsid w:val="00CB4ED1"/>
    <w:rsid w:val="00CB4F14"/>
    <w:rsid w:val="00CC0998"/>
    <w:rsid w:val="00CC0F99"/>
    <w:rsid w:val="00CC1B81"/>
    <w:rsid w:val="00CC2D9F"/>
    <w:rsid w:val="00CC3867"/>
    <w:rsid w:val="00CC4846"/>
    <w:rsid w:val="00CC4F0F"/>
    <w:rsid w:val="00CC7FF3"/>
    <w:rsid w:val="00CD2ECC"/>
    <w:rsid w:val="00CD31AF"/>
    <w:rsid w:val="00CE22AC"/>
    <w:rsid w:val="00CE30E0"/>
    <w:rsid w:val="00CE68FD"/>
    <w:rsid w:val="00CE71E1"/>
    <w:rsid w:val="00CE77EB"/>
    <w:rsid w:val="00CF01DC"/>
    <w:rsid w:val="00CF4BF4"/>
    <w:rsid w:val="00CF5B7E"/>
    <w:rsid w:val="00CF7143"/>
    <w:rsid w:val="00CF7D9A"/>
    <w:rsid w:val="00D03760"/>
    <w:rsid w:val="00D04CAB"/>
    <w:rsid w:val="00D050F1"/>
    <w:rsid w:val="00D11870"/>
    <w:rsid w:val="00D1484B"/>
    <w:rsid w:val="00D170FA"/>
    <w:rsid w:val="00D17927"/>
    <w:rsid w:val="00D26CD1"/>
    <w:rsid w:val="00D331AC"/>
    <w:rsid w:val="00D35BD2"/>
    <w:rsid w:val="00D36BB9"/>
    <w:rsid w:val="00D40B70"/>
    <w:rsid w:val="00D431B8"/>
    <w:rsid w:val="00D434E9"/>
    <w:rsid w:val="00D472BE"/>
    <w:rsid w:val="00D511A7"/>
    <w:rsid w:val="00D709D6"/>
    <w:rsid w:val="00D73175"/>
    <w:rsid w:val="00D73E7F"/>
    <w:rsid w:val="00D81D5B"/>
    <w:rsid w:val="00D82008"/>
    <w:rsid w:val="00D8287B"/>
    <w:rsid w:val="00D83507"/>
    <w:rsid w:val="00D848A4"/>
    <w:rsid w:val="00D923EA"/>
    <w:rsid w:val="00DA2892"/>
    <w:rsid w:val="00DA46D5"/>
    <w:rsid w:val="00DA61E2"/>
    <w:rsid w:val="00DB3ED8"/>
    <w:rsid w:val="00DB4084"/>
    <w:rsid w:val="00DC60AC"/>
    <w:rsid w:val="00DD0CD5"/>
    <w:rsid w:val="00DD403E"/>
    <w:rsid w:val="00DE1924"/>
    <w:rsid w:val="00DE7E60"/>
    <w:rsid w:val="00E004B2"/>
    <w:rsid w:val="00E05720"/>
    <w:rsid w:val="00E070F1"/>
    <w:rsid w:val="00E10E55"/>
    <w:rsid w:val="00E21B32"/>
    <w:rsid w:val="00E227DF"/>
    <w:rsid w:val="00E26298"/>
    <w:rsid w:val="00E27DAB"/>
    <w:rsid w:val="00E30ED7"/>
    <w:rsid w:val="00E32E23"/>
    <w:rsid w:val="00E364BA"/>
    <w:rsid w:val="00E36536"/>
    <w:rsid w:val="00E36D61"/>
    <w:rsid w:val="00E400F9"/>
    <w:rsid w:val="00E4179A"/>
    <w:rsid w:val="00E41D77"/>
    <w:rsid w:val="00E42552"/>
    <w:rsid w:val="00E43E16"/>
    <w:rsid w:val="00E44A65"/>
    <w:rsid w:val="00E462B7"/>
    <w:rsid w:val="00E47670"/>
    <w:rsid w:val="00E55FE6"/>
    <w:rsid w:val="00E60477"/>
    <w:rsid w:val="00E671E0"/>
    <w:rsid w:val="00E733C0"/>
    <w:rsid w:val="00E75056"/>
    <w:rsid w:val="00E80157"/>
    <w:rsid w:val="00E80228"/>
    <w:rsid w:val="00E80676"/>
    <w:rsid w:val="00E84732"/>
    <w:rsid w:val="00E92CFE"/>
    <w:rsid w:val="00E92EA8"/>
    <w:rsid w:val="00E93272"/>
    <w:rsid w:val="00E94E46"/>
    <w:rsid w:val="00E96B01"/>
    <w:rsid w:val="00E979CC"/>
    <w:rsid w:val="00EA1943"/>
    <w:rsid w:val="00EA3A35"/>
    <w:rsid w:val="00EA72B7"/>
    <w:rsid w:val="00EB126F"/>
    <w:rsid w:val="00EB15B0"/>
    <w:rsid w:val="00EB2D57"/>
    <w:rsid w:val="00EB49C7"/>
    <w:rsid w:val="00EB4B87"/>
    <w:rsid w:val="00EB5825"/>
    <w:rsid w:val="00EB74A7"/>
    <w:rsid w:val="00EC0E2F"/>
    <w:rsid w:val="00EC25BE"/>
    <w:rsid w:val="00EC2E2C"/>
    <w:rsid w:val="00EC40F2"/>
    <w:rsid w:val="00EC6B94"/>
    <w:rsid w:val="00EC775D"/>
    <w:rsid w:val="00ED2F7F"/>
    <w:rsid w:val="00ED32AF"/>
    <w:rsid w:val="00ED364A"/>
    <w:rsid w:val="00ED64A9"/>
    <w:rsid w:val="00ED7D00"/>
    <w:rsid w:val="00EE5B5F"/>
    <w:rsid w:val="00EF2FB0"/>
    <w:rsid w:val="00EF3818"/>
    <w:rsid w:val="00EF4055"/>
    <w:rsid w:val="00EF48EE"/>
    <w:rsid w:val="00EF5468"/>
    <w:rsid w:val="00EF5C0B"/>
    <w:rsid w:val="00EF5C3D"/>
    <w:rsid w:val="00EF6E40"/>
    <w:rsid w:val="00F01744"/>
    <w:rsid w:val="00F017D4"/>
    <w:rsid w:val="00F041F8"/>
    <w:rsid w:val="00F065DD"/>
    <w:rsid w:val="00F07203"/>
    <w:rsid w:val="00F07628"/>
    <w:rsid w:val="00F102AA"/>
    <w:rsid w:val="00F10312"/>
    <w:rsid w:val="00F112B2"/>
    <w:rsid w:val="00F1291C"/>
    <w:rsid w:val="00F15D8B"/>
    <w:rsid w:val="00F2276D"/>
    <w:rsid w:val="00F228F9"/>
    <w:rsid w:val="00F23779"/>
    <w:rsid w:val="00F25A8D"/>
    <w:rsid w:val="00F2775B"/>
    <w:rsid w:val="00F30278"/>
    <w:rsid w:val="00F404F2"/>
    <w:rsid w:val="00F41DDC"/>
    <w:rsid w:val="00F46F68"/>
    <w:rsid w:val="00F51522"/>
    <w:rsid w:val="00F51CA2"/>
    <w:rsid w:val="00F51D0A"/>
    <w:rsid w:val="00F53AE1"/>
    <w:rsid w:val="00F5479C"/>
    <w:rsid w:val="00F55767"/>
    <w:rsid w:val="00F55AEA"/>
    <w:rsid w:val="00F608DA"/>
    <w:rsid w:val="00F60F22"/>
    <w:rsid w:val="00F6111B"/>
    <w:rsid w:val="00F6117B"/>
    <w:rsid w:val="00F61D6F"/>
    <w:rsid w:val="00F62094"/>
    <w:rsid w:val="00F629E9"/>
    <w:rsid w:val="00F676E7"/>
    <w:rsid w:val="00F70B7B"/>
    <w:rsid w:val="00F711F2"/>
    <w:rsid w:val="00F718BF"/>
    <w:rsid w:val="00F72B87"/>
    <w:rsid w:val="00F75FB5"/>
    <w:rsid w:val="00F90FB9"/>
    <w:rsid w:val="00F93756"/>
    <w:rsid w:val="00F9498E"/>
    <w:rsid w:val="00F95231"/>
    <w:rsid w:val="00FA3D5B"/>
    <w:rsid w:val="00FA4063"/>
    <w:rsid w:val="00FB01C0"/>
    <w:rsid w:val="00FB098E"/>
    <w:rsid w:val="00FB1EFB"/>
    <w:rsid w:val="00FB2992"/>
    <w:rsid w:val="00FB2C21"/>
    <w:rsid w:val="00FB6750"/>
    <w:rsid w:val="00FB70E9"/>
    <w:rsid w:val="00FC195A"/>
    <w:rsid w:val="00FC2907"/>
    <w:rsid w:val="00FC2A40"/>
    <w:rsid w:val="00FC2C2D"/>
    <w:rsid w:val="00FC4108"/>
    <w:rsid w:val="00FC4188"/>
    <w:rsid w:val="00FC5174"/>
    <w:rsid w:val="00FD0C5A"/>
    <w:rsid w:val="00FD1195"/>
    <w:rsid w:val="00FD440C"/>
    <w:rsid w:val="00FE0778"/>
    <w:rsid w:val="00FE0B1D"/>
    <w:rsid w:val="00FE3845"/>
    <w:rsid w:val="00FE38EA"/>
    <w:rsid w:val="00FE6A1A"/>
    <w:rsid w:val="00FE746D"/>
    <w:rsid w:val="00FF1E1F"/>
    <w:rsid w:val="00FF34A4"/>
    <w:rsid w:val="00FF63A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2e9be1,#dceaf2,#7faed6,#dadada,#fffefd,#fffffa,#285ab5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5231"/>
  </w:style>
  <w:style w:type="paragraph" w:styleId="Piedepgina">
    <w:name w:val="footer"/>
    <w:basedOn w:val="Normal"/>
    <w:link w:val="Piedepgina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5231"/>
  </w:style>
  <w:style w:type="table" w:styleId="Tablaconcuadrcula">
    <w:name w:val="Table Grid"/>
    <w:basedOn w:val="Tablanormal"/>
    <w:uiPriority w:val="59"/>
    <w:rsid w:val="00E22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9555FF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E27DAB"/>
  </w:style>
  <w:style w:type="paragraph" w:styleId="Textodeglobo">
    <w:name w:val="Balloon Text"/>
    <w:basedOn w:val="Normal"/>
    <w:link w:val="TextodegloboCar"/>
    <w:uiPriority w:val="99"/>
    <w:semiHidden/>
    <w:unhideWhenUsed/>
    <w:rsid w:val="005953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35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E3E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5231"/>
  </w:style>
  <w:style w:type="paragraph" w:styleId="Piedepgina">
    <w:name w:val="footer"/>
    <w:basedOn w:val="Normal"/>
    <w:link w:val="Piedepgina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5231"/>
  </w:style>
  <w:style w:type="table" w:styleId="Tablaconcuadrcula">
    <w:name w:val="Table Grid"/>
    <w:basedOn w:val="Tablanormal"/>
    <w:uiPriority w:val="59"/>
    <w:rsid w:val="00E22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9555FF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E27DAB"/>
  </w:style>
  <w:style w:type="paragraph" w:styleId="Textodeglobo">
    <w:name w:val="Balloon Text"/>
    <w:basedOn w:val="Normal"/>
    <w:link w:val="TextodegloboCar"/>
    <w:uiPriority w:val="99"/>
    <w:semiHidden/>
    <w:unhideWhenUsed/>
    <w:rsid w:val="005953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35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E3E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B9D24-B38A-4338-9594-FD5283C0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Agricultura Ganadería y Alimentación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 Fuentes</dc:creator>
  <cp:lastModifiedBy>Juan Esteban Ordoñez Gonzalez</cp:lastModifiedBy>
  <cp:revision>3</cp:revision>
  <cp:lastPrinted>2019-05-09T19:15:00Z</cp:lastPrinted>
  <dcterms:created xsi:type="dcterms:W3CDTF">2019-10-11T16:49:00Z</dcterms:created>
  <dcterms:modified xsi:type="dcterms:W3CDTF">2019-10-11T17:00:00Z</dcterms:modified>
</cp:coreProperties>
</file>